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B917A2">
        <w:rPr>
          <w:rFonts w:ascii="メイリオ" w:eastAsia="メイリオ" w:hAnsi="メイリオ" w:cs="メイリオ" w:hint="eastAsia"/>
          <w:b/>
          <w:sz w:val="28"/>
          <w:szCs w:val="28"/>
        </w:rPr>
        <w:t>職場復帰の可否等について主治医の意見を求める際の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BC3F21" w:rsidRDefault="00BC3F21" w:rsidP="00BC3F21">
      <w:pPr>
        <w:pStyle w:val="a"/>
        <w:numPr>
          <w:ilvl w:val="0"/>
          <w:numId w:val="0"/>
        </w:numPr>
        <w:spacing w:after="0" w:line="36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BC3F21" w:rsidRPr="00366C10" w:rsidTr="000D1296">
        <w:trPr>
          <w:trHeight w:val="451"/>
        </w:trPr>
        <w:tc>
          <w:tcPr>
            <w:tcW w:w="1843" w:type="dxa"/>
            <w:vAlign w:val="center"/>
          </w:tcPr>
          <w:p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:rsidTr="00335B27">
        <w:trPr>
          <w:trHeight w:val="116"/>
        </w:trPr>
        <w:tc>
          <w:tcPr>
            <w:tcW w:w="1843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5"/>
        <w:gridCol w:w="7411"/>
      </w:tblGrid>
      <w:tr w:rsidR="00311DCE" w:rsidRPr="00366C10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:rsidTr="00932514">
        <w:trPr>
          <w:trHeight w:val="1252"/>
        </w:trPr>
        <w:tc>
          <w:tcPr>
            <w:tcW w:w="1843" w:type="dxa"/>
            <w:vMerge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6D6B1B">
        <w:trPr>
          <w:trHeight w:val="3216"/>
        </w:trPr>
        <w:tc>
          <w:tcPr>
            <w:tcW w:w="1843" w:type="dxa"/>
            <w:vAlign w:val="center"/>
          </w:tcPr>
          <w:p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E244EC">
        <w:trPr>
          <w:trHeight w:val="1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:rsidR="00311DCE" w:rsidRPr="006D6B1B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335B27">
        <w:trPr>
          <w:trHeight w:val="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917A2" w:rsidTr="00335B27">
        <w:trPr>
          <w:trHeight w:val="853"/>
        </w:trPr>
        <w:tc>
          <w:tcPr>
            <w:tcW w:w="9355" w:type="dxa"/>
          </w:tcPr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B917A2" w:rsidRDefault="00E23E8A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令和</w:t>
            </w:r>
            <w:bookmarkStart w:id="0" w:name="_GoBack"/>
            <w:bookmarkEnd w:id="0"/>
            <w:r w:rsidR="00B917A2"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="00B917A2"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:rsidR="00E531DA" w:rsidRPr="000D2837" w:rsidRDefault="00E23E8A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令和</w:t>
      </w:r>
      <w:r w:rsidR="00E531DA"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 w:rsidR="00E531DA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:rsidR="00115390" w:rsidRDefault="00115390" w:rsidP="006D6B1B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p w:rsidR="0071008A" w:rsidRPr="0071008A" w:rsidRDefault="0071008A" w:rsidP="00D34A66">
      <w:pPr>
        <w:widowControl/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36" w:rsidRDefault="00983736" w:rsidP="00D5617A">
      <w:r>
        <w:separator/>
      </w:r>
    </w:p>
  </w:endnote>
  <w:endnote w:type="continuationSeparator" w:id="0">
    <w:p w:rsidR="00983736" w:rsidRDefault="00983736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36" w:rsidRDefault="00983736" w:rsidP="00D5617A">
      <w:r>
        <w:separator/>
      </w:r>
    </w:p>
  </w:footnote>
  <w:footnote w:type="continuationSeparator" w:id="0">
    <w:p w:rsidR="00983736" w:rsidRDefault="00983736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6800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1569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68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3E8A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5B0D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AA35F"/>
  <w15:docId w15:val="{472DBC28-BA65-4BF5-82C9-4701D144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B60B-F8F9-4DCA-B910-6BCE634C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Hewlett-Packard Company</cp:lastModifiedBy>
  <cp:revision>3</cp:revision>
  <cp:lastPrinted>2016-03-08T12:28:00Z</cp:lastPrinted>
  <dcterms:created xsi:type="dcterms:W3CDTF">2020-04-30T02:41:00Z</dcterms:created>
  <dcterms:modified xsi:type="dcterms:W3CDTF">2020-04-30T02:42:00Z</dcterms:modified>
</cp:coreProperties>
</file>